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2A7C" w14:textId="77777777" w:rsidR="00955F89" w:rsidRDefault="009853D8">
      <w:pPr>
        <w:rPr>
          <w:rFonts w:ascii="Arial Black" w:eastAsiaTheme="minorEastAsia" w:hAnsi="Arial Black"/>
          <w:color w:val="000000" w:themeColor="dark1"/>
          <w:lang w:eastAsia="de-CH"/>
        </w:rPr>
      </w:pPr>
      <w:r w:rsidRPr="009853D8"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w:drawing>
          <wp:anchor distT="0" distB="0" distL="114300" distR="114300" simplePos="0" relativeHeight="251664384" behindDoc="0" locked="0" layoutInCell="1" allowOverlap="1" wp14:anchorId="715741A1" wp14:editId="3B7DA8B6">
            <wp:simplePos x="0" y="0"/>
            <wp:positionH relativeFrom="margin">
              <wp:align>left</wp:align>
            </wp:positionH>
            <wp:positionV relativeFrom="paragraph">
              <wp:posOffset>-136525</wp:posOffset>
            </wp:positionV>
            <wp:extent cx="571500" cy="657225"/>
            <wp:effectExtent l="0" t="0" r="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E2542" wp14:editId="3FA83855">
                <wp:simplePos x="0" y="0"/>
                <wp:positionH relativeFrom="margin">
                  <wp:posOffset>553720</wp:posOffset>
                </wp:positionH>
                <wp:positionV relativeFrom="paragraph">
                  <wp:posOffset>-194945</wp:posOffset>
                </wp:positionV>
                <wp:extent cx="1704975" cy="709295"/>
                <wp:effectExtent l="0" t="0" r="9525" b="0"/>
                <wp:wrapNone/>
                <wp:docPr id="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5E92D" w14:textId="77777777" w:rsidR="009853D8" w:rsidRDefault="009853D8" w:rsidP="009853D8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Glarner</w:t>
                            </w:r>
                          </w:p>
                          <w:p w14:paraId="334F2416" w14:textId="77777777" w:rsidR="009853D8" w:rsidRDefault="009853D8" w:rsidP="009853D8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Schützenveteranen</w:t>
                            </w:r>
                          </w:p>
                          <w:p w14:paraId="7E28376E" w14:textId="77777777" w:rsidR="009853D8" w:rsidRDefault="009853D8" w:rsidP="009853D8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GSV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E254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.6pt;margin-top:-15.35pt;width:134.25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" fillcolor="white [3201]" stroked="f">
                <v:textbox>
                  <w:txbxContent>
                    <w:p w14:paraId="3385E92D" w14:textId="77777777" w:rsidR="009853D8" w:rsidRDefault="009853D8" w:rsidP="009853D8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theme="minorBidi"/>
                          <w:color w:val="000000" w:themeColor="dark1"/>
                          <w:sz w:val="22"/>
                          <w:szCs w:val="22"/>
                        </w:rPr>
                        <w:t>Glarner</w:t>
                      </w:r>
                    </w:p>
                    <w:p w14:paraId="334F2416" w14:textId="77777777" w:rsidR="009853D8" w:rsidRDefault="009853D8" w:rsidP="009853D8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theme="minorBidi"/>
                          <w:color w:val="000000" w:themeColor="dark1"/>
                          <w:sz w:val="22"/>
                          <w:szCs w:val="22"/>
                        </w:rPr>
                        <w:t>Schützenveteranen</w:t>
                      </w:r>
                    </w:p>
                    <w:p w14:paraId="7E28376E" w14:textId="77777777" w:rsidR="009853D8" w:rsidRDefault="009853D8" w:rsidP="009853D8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theme="minorBidi"/>
                          <w:color w:val="000000" w:themeColor="dark1"/>
                          <w:sz w:val="22"/>
                          <w:szCs w:val="22"/>
                        </w:rPr>
                        <w:t>GSV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BBB65B" w14:textId="77777777" w:rsidR="009853D8" w:rsidRDefault="009853D8">
      <w:pPr>
        <w:rPr>
          <w:rFonts w:ascii="Arial Black" w:eastAsiaTheme="minorEastAsia" w:hAnsi="Arial Black"/>
          <w:color w:val="000000" w:themeColor="dark1"/>
          <w:lang w:eastAsia="de-CH"/>
        </w:rPr>
      </w:pPr>
    </w:p>
    <w:p w14:paraId="334F9CB2" w14:textId="712DEB1B" w:rsidR="009853D8" w:rsidRPr="009853D8" w:rsidRDefault="00A413C1" w:rsidP="009853D8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  <w:r>
        <w:rPr>
          <w:rFonts w:ascii="Arial" w:eastAsia="Times New Roman" w:hAnsi="Arial" w:cs="Times New Roman"/>
          <w:sz w:val="18"/>
          <w:szCs w:val="18"/>
          <w:lang w:eastAsia="de-DE"/>
        </w:rPr>
        <w:t>Melchior Laager</w:t>
      </w:r>
    </w:p>
    <w:p w14:paraId="103B3820" w14:textId="6FB73B3A" w:rsidR="009853D8" w:rsidRPr="009853D8" w:rsidRDefault="00A413C1" w:rsidP="009853D8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  <w:r>
        <w:rPr>
          <w:rFonts w:ascii="Arial" w:eastAsia="Times New Roman" w:hAnsi="Arial" w:cs="Times New Roman"/>
          <w:sz w:val="18"/>
          <w:szCs w:val="18"/>
          <w:lang w:eastAsia="de-DE"/>
        </w:rPr>
        <w:t>Obererlen 26</w:t>
      </w:r>
    </w:p>
    <w:p w14:paraId="4AE4E6D6" w14:textId="461905E8" w:rsidR="009853D8" w:rsidRPr="009853D8" w:rsidRDefault="00A413C1" w:rsidP="009853D8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  <w:r>
        <w:rPr>
          <w:rFonts w:ascii="Arial" w:eastAsia="Times New Roman" w:hAnsi="Arial" w:cs="Times New Roman"/>
          <w:sz w:val="18"/>
          <w:szCs w:val="18"/>
          <w:lang w:eastAsia="de-DE"/>
        </w:rPr>
        <w:t>8752 Näfels</w:t>
      </w:r>
    </w:p>
    <w:p w14:paraId="4A7876F5" w14:textId="6D4FAC3E" w:rsidR="009853D8" w:rsidRPr="009853D8" w:rsidRDefault="009853D8" w:rsidP="009853D8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9853D8">
        <w:rPr>
          <w:rFonts w:ascii="Arial" w:eastAsia="Times New Roman" w:hAnsi="Arial" w:cs="Times New Roman"/>
          <w:sz w:val="18"/>
          <w:szCs w:val="18"/>
          <w:lang w:eastAsia="de-DE"/>
        </w:rPr>
        <w:t xml:space="preserve">Privat: 055 </w:t>
      </w:r>
      <w:r w:rsidR="00A413C1">
        <w:rPr>
          <w:rFonts w:ascii="Arial" w:eastAsia="Times New Roman" w:hAnsi="Arial" w:cs="Times New Roman"/>
          <w:sz w:val="18"/>
          <w:szCs w:val="18"/>
          <w:lang w:eastAsia="de-DE"/>
        </w:rPr>
        <w:t>610 34 01</w:t>
      </w:r>
    </w:p>
    <w:p w14:paraId="0A787F55" w14:textId="26AC778A" w:rsidR="009853D8" w:rsidRPr="009853D8" w:rsidRDefault="009853D8" w:rsidP="009853D8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9853D8">
        <w:rPr>
          <w:rFonts w:ascii="Arial" w:eastAsia="Times New Roman" w:hAnsi="Arial" w:cs="Times New Roman"/>
          <w:sz w:val="18"/>
          <w:szCs w:val="18"/>
          <w:lang w:eastAsia="de-DE"/>
        </w:rPr>
        <w:t xml:space="preserve">Natel:  </w:t>
      </w:r>
      <w:r w:rsidR="00A413C1">
        <w:rPr>
          <w:rFonts w:ascii="Arial" w:eastAsia="Times New Roman" w:hAnsi="Arial" w:cs="Times New Roman"/>
          <w:sz w:val="18"/>
          <w:szCs w:val="18"/>
          <w:lang w:eastAsia="de-DE"/>
        </w:rPr>
        <w:t>079 336 03 59</w:t>
      </w:r>
    </w:p>
    <w:p w14:paraId="4BB989B0" w14:textId="7DF59EEA" w:rsidR="009853D8" w:rsidRPr="009853D8" w:rsidRDefault="009853D8" w:rsidP="00A413C1">
      <w:pPr>
        <w:tabs>
          <w:tab w:val="left" w:pos="5812"/>
        </w:tabs>
        <w:spacing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9853D8">
        <w:rPr>
          <w:rFonts w:ascii="Arial" w:eastAsia="Times New Roman" w:hAnsi="Arial" w:cs="Times New Roman"/>
          <w:sz w:val="18"/>
          <w:szCs w:val="18"/>
          <w:lang w:eastAsia="de-DE"/>
        </w:rPr>
        <w:t xml:space="preserve">E-Mail: </w:t>
      </w:r>
      <w:hyperlink r:id="rId6" w:history="1">
        <w:r w:rsidR="00A413C1" w:rsidRPr="0006358B">
          <w:rPr>
            <w:rStyle w:val="Hyperlink"/>
          </w:rPr>
          <w:t>melaager@hispeed.ch</w:t>
        </w:r>
      </w:hyperlink>
      <w:r w:rsidR="00A413C1">
        <w:tab/>
      </w:r>
      <w:r w:rsidR="00A413C1">
        <w:rPr>
          <w:rFonts w:ascii="Arial" w:eastAsia="Times New Roman" w:hAnsi="Arial" w:cs="Times New Roman"/>
          <w:sz w:val="18"/>
          <w:szCs w:val="18"/>
          <w:lang w:eastAsia="de-DE"/>
        </w:rPr>
        <w:t>8752 Näfels</w:t>
      </w:r>
      <w:r w:rsidRPr="009853D8">
        <w:rPr>
          <w:rFonts w:ascii="Arial" w:eastAsia="Times New Roman" w:hAnsi="Arial" w:cs="Times New Roman"/>
          <w:sz w:val="18"/>
          <w:szCs w:val="18"/>
          <w:lang w:eastAsia="de-DE"/>
        </w:rPr>
        <w:t>,</w:t>
      </w:r>
      <w:r w:rsidR="00A413C1">
        <w:rPr>
          <w:rFonts w:ascii="Arial" w:eastAsia="Times New Roman" w:hAnsi="Arial" w:cs="Times New Roman"/>
          <w:sz w:val="18"/>
          <w:szCs w:val="18"/>
          <w:lang w:eastAsia="de-DE"/>
        </w:rPr>
        <w:t xml:space="preserve"> </w:t>
      </w:r>
      <w:r w:rsidR="004C774E">
        <w:rPr>
          <w:rFonts w:ascii="Arial" w:eastAsia="Times New Roman" w:hAnsi="Arial" w:cs="Times New Roman"/>
          <w:sz w:val="18"/>
          <w:szCs w:val="18"/>
          <w:lang w:eastAsia="de-DE"/>
        </w:rPr>
        <w:t>anfangs November</w:t>
      </w:r>
      <w:r w:rsidR="00A413C1">
        <w:rPr>
          <w:rFonts w:ascii="Arial" w:eastAsia="Times New Roman" w:hAnsi="Arial" w:cs="Times New Roman"/>
          <w:sz w:val="18"/>
          <w:szCs w:val="18"/>
          <w:lang w:eastAsia="de-DE"/>
        </w:rPr>
        <w:t xml:space="preserve"> 2023</w:t>
      </w:r>
      <w:r w:rsidRPr="009853D8">
        <w:rPr>
          <w:rFonts w:ascii="Arial" w:eastAsia="Times New Roman" w:hAnsi="Arial" w:cs="Times New Roman"/>
          <w:sz w:val="18"/>
          <w:szCs w:val="18"/>
          <w:lang w:eastAsia="de-DE"/>
        </w:rPr>
        <w:t xml:space="preserve"> </w:t>
      </w:r>
    </w:p>
    <w:p w14:paraId="27E40C6A" w14:textId="77777777" w:rsidR="009853D8" w:rsidRDefault="009853D8" w:rsidP="009853D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2FD8EB06" w14:textId="77777777" w:rsidR="00A413C1" w:rsidRPr="009853D8" w:rsidRDefault="00A413C1" w:rsidP="009853D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72BD126D" w14:textId="77777777" w:rsidR="009853D8" w:rsidRPr="009853D8" w:rsidRDefault="009853D8" w:rsidP="009853D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5A78CA38" w14:textId="4FA77C5B" w:rsidR="009853D8" w:rsidRPr="009853D8" w:rsidRDefault="009853D8" w:rsidP="009853D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9853D8">
        <w:rPr>
          <w:rFonts w:ascii="Arial" w:eastAsia="Times New Roman" w:hAnsi="Arial" w:cs="Times New Roman"/>
          <w:sz w:val="24"/>
          <w:szCs w:val="20"/>
          <w:lang w:eastAsia="de-DE"/>
        </w:rPr>
        <w:t>Liebe Veteranen/innen</w:t>
      </w:r>
      <w:r w:rsidR="00A413C1">
        <w:rPr>
          <w:rFonts w:ascii="Arial" w:eastAsia="Times New Roman" w:hAnsi="Arial" w:cs="Times New Roman"/>
          <w:sz w:val="24"/>
          <w:szCs w:val="20"/>
          <w:lang w:eastAsia="de-DE"/>
        </w:rPr>
        <w:t xml:space="preserve">, liebe </w:t>
      </w:r>
      <w:r w:rsidRPr="009853D8">
        <w:rPr>
          <w:rFonts w:ascii="Arial" w:eastAsia="Times New Roman" w:hAnsi="Arial" w:cs="Times New Roman"/>
          <w:sz w:val="24"/>
          <w:szCs w:val="20"/>
          <w:lang w:eastAsia="de-DE"/>
        </w:rPr>
        <w:t>Schützenkameraden/innen</w:t>
      </w:r>
    </w:p>
    <w:p w14:paraId="66F2B277" w14:textId="77777777" w:rsidR="009853D8" w:rsidRPr="009853D8" w:rsidRDefault="009853D8" w:rsidP="009853D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07B55D32" w14:textId="77777777" w:rsidR="009853D8" w:rsidRPr="009853D8" w:rsidRDefault="009853D8" w:rsidP="009853D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1581B5D6" w14:textId="2C2996DB" w:rsidR="00F26456" w:rsidRPr="009853D8" w:rsidRDefault="009853D8" w:rsidP="009853D8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32"/>
          <w:szCs w:val="20"/>
          <w:lang w:eastAsia="de-DE"/>
        </w:rPr>
      </w:pPr>
      <w:r w:rsidRPr="009853D8">
        <w:rPr>
          <w:rFonts w:ascii="Arial" w:eastAsia="Times New Roman" w:hAnsi="Arial" w:cs="Times New Roman"/>
          <w:b/>
          <w:sz w:val="32"/>
          <w:szCs w:val="20"/>
          <w:lang w:eastAsia="de-DE"/>
        </w:rPr>
        <w:t>Eidg. Schützenfest für Veteranen</w:t>
      </w:r>
      <w:r w:rsidR="00A413C1">
        <w:rPr>
          <w:rFonts w:ascii="Arial" w:eastAsia="Times New Roman" w:hAnsi="Arial" w:cs="Times New Roman"/>
          <w:b/>
          <w:sz w:val="32"/>
          <w:szCs w:val="20"/>
          <w:lang w:eastAsia="de-DE"/>
        </w:rPr>
        <w:t xml:space="preserve"> 2024 im Oberaargau</w:t>
      </w:r>
    </w:p>
    <w:p w14:paraId="458885FE" w14:textId="77777777" w:rsidR="009853D8" w:rsidRPr="009853D8" w:rsidRDefault="009853D8" w:rsidP="009853D8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de-DE"/>
        </w:rPr>
      </w:pPr>
    </w:p>
    <w:p w14:paraId="2189441B" w14:textId="181980C6" w:rsidR="009853D8" w:rsidRDefault="00A413C1" w:rsidP="009853D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sz w:val="24"/>
          <w:szCs w:val="20"/>
          <w:lang w:eastAsia="de-DE"/>
        </w:rPr>
        <w:t xml:space="preserve">Bekanntlich findet im nächsten Jahr, genauer gesagt vom 19.-24. / 26.-31. August 2024 in Langenthal und Melchnau das </w:t>
      </w:r>
      <w:r w:rsidR="00A7234E" w:rsidRPr="00A7234E">
        <w:rPr>
          <w:rFonts w:ascii="Arial" w:eastAsia="Times New Roman" w:hAnsi="Arial" w:cs="Times New Roman"/>
          <w:b/>
          <w:bCs/>
          <w:sz w:val="24"/>
          <w:szCs w:val="20"/>
          <w:lang w:eastAsia="de-DE"/>
        </w:rPr>
        <w:t>«</w:t>
      </w:r>
      <w:r w:rsidRPr="00A7234E">
        <w:rPr>
          <w:rFonts w:ascii="Arial" w:eastAsia="Times New Roman" w:hAnsi="Arial" w:cs="Times New Roman"/>
          <w:b/>
          <w:bCs/>
          <w:sz w:val="24"/>
          <w:szCs w:val="20"/>
          <w:lang w:eastAsia="de-DE"/>
        </w:rPr>
        <w:t>27. Eidgenössische Schützenfest für Veteranen</w:t>
      </w:r>
      <w:r w:rsidR="00A7234E" w:rsidRPr="00A7234E">
        <w:rPr>
          <w:rFonts w:ascii="Arial" w:eastAsia="Times New Roman" w:hAnsi="Arial" w:cs="Times New Roman"/>
          <w:b/>
          <w:bCs/>
          <w:sz w:val="24"/>
          <w:szCs w:val="20"/>
          <w:lang w:eastAsia="de-DE"/>
        </w:rPr>
        <w:t>»</w:t>
      </w:r>
      <w:r w:rsidR="00CC3BE8">
        <w:rPr>
          <w:rFonts w:ascii="Arial" w:eastAsia="Times New Roman" w:hAnsi="Arial" w:cs="Times New Roman"/>
          <w:sz w:val="24"/>
          <w:szCs w:val="20"/>
          <w:lang w:eastAsia="de-DE"/>
        </w:rPr>
        <w:t xml:space="preserve"> 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>statt.</w:t>
      </w:r>
    </w:p>
    <w:p w14:paraId="3508B1F8" w14:textId="77777777" w:rsidR="00A413C1" w:rsidRDefault="00A413C1" w:rsidP="009853D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0325F6D7" w14:textId="0C3F1764" w:rsidR="00A413C1" w:rsidRDefault="00A413C1" w:rsidP="009853D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sz w:val="24"/>
          <w:szCs w:val="20"/>
          <w:lang w:eastAsia="de-DE"/>
        </w:rPr>
        <w:t>Der Vorstand ist seit geraumer Zeit mit Vorbereitungsarbeiten beschäftigt. So hat er den Hauptschiesstag, an welchem hoffentlich viele gemeinsam mit dem Car teilnehmen werden, bestimmt</w:t>
      </w:r>
      <w:r w:rsidR="00F26456">
        <w:rPr>
          <w:rFonts w:ascii="Arial" w:eastAsia="Times New Roman" w:hAnsi="Arial" w:cs="Times New Roman"/>
          <w:sz w:val="24"/>
          <w:szCs w:val="20"/>
          <w:lang w:eastAsia="de-DE"/>
        </w:rPr>
        <w:t xml:space="preserve"> und die Rangeure reserviert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>.</w:t>
      </w:r>
      <w:r w:rsidR="00F26456">
        <w:rPr>
          <w:rFonts w:ascii="Arial" w:eastAsia="Times New Roman" w:hAnsi="Arial" w:cs="Times New Roman"/>
          <w:sz w:val="24"/>
          <w:szCs w:val="20"/>
          <w:lang w:eastAsia="de-DE"/>
        </w:rPr>
        <w:t xml:space="preserve"> Es ist dies, der:</w:t>
      </w:r>
    </w:p>
    <w:p w14:paraId="6928C47B" w14:textId="77777777" w:rsidR="00F26456" w:rsidRDefault="00F26456" w:rsidP="009853D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0530B550" w14:textId="22466CB1" w:rsidR="00F26456" w:rsidRPr="00F26456" w:rsidRDefault="00F26456" w:rsidP="00F2645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lang w:eastAsia="de-DE"/>
        </w:rPr>
      </w:pPr>
      <w:r w:rsidRPr="00F26456">
        <w:rPr>
          <w:rFonts w:ascii="Arial" w:eastAsia="Times New Roman" w:hAnsi="Arial" w:cs="Times New Roman"/>
          <w:b/>
          <w:bCs/>
          <w:sz w:val="28"/>
          <w:lang w:eastAsia="de-DE"/>
        </w:rPr>
        <w:t>Freitag, 30. August 202</w:t>
      </w:r>
      <w:r w:rsidR="00DF4979">
        <w:rPr>
          <w:rFonts w:ascii="Arial" w:eastAsia="Times New Roman" w:hAnsi="Arial" w:cs="Times New Roman"/>
          <w:b/>
          <w:bCs/>
          <w:sz w:val="28"/>
          <w:lang w:eastAsia="de-DE"/>
        </w:rPr>
        <w:t>4</w:t>
      </w:r>
      <w:r w:rsidRPr="00F26456">
        <w:rPr>
          <w:rFonts w:ascii="Arial" w:eastAsia="Times New Roman" w:hAnsi="Arial" w:cs="Times New Roman"/>
          <w:b/>
          <w:bCs/>
          <w:sz w:val="28"/>
          <w:lang w:eastAsia="de-DE"/>
        </w:rPr>
        <w:t xml:space="preserve"> auf dem Schiessplatz Langenthal</w:t>
      </w:r>
    </w:p>
    <w:p w14:paraId="32BC39ED" w14:textId="77777777" w:rsidR="00F26456" w:rsidRDefault="00F26456" w:rsidP="009853D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1EA2B740" w14:textId="256DE973" w:rsidR="00CC3BE8" w:rsidRPr="00CC3BE8" w:rsidRDefault="00F26456" w:rsidP="009853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C3BE8">
        <w:rPr>
          <w:rFonts w:ascii="Arial" w:eastAsia="Times New Roman" w:hAnsi="Arial" w:cs="Arial"/>
          <w:sz w:val="24"/>
          <w:szCs w:val="24"/>
          <w:lang w:eastAsia="de-DE"/>
        </w:rPr>
        <w:t xml:space="preserve">Mit diesem Schreiben erhalten </w:t>
      </w:r>
      <w:r w:rsidR="0029353E" w:rsidRPr="00CC3BE8">
        <w:rPr>
          <w:rFonts w:ascii="Arial" w:eastAsia="Times New Roman" w:hAnsi="Arial" w:cs="Arial"/>
          <w:sz w:val="24"/>
          <w:szCs w:val="24"/>
          <w:lang w:eastAsia="de-DE"/>
        </w:rPr>
        <w:t xml:space="preserve">Sie </w:t>
      </w:r>
      <w:r w:rsidRPr="00CC3BE8">
        <w:rPr>
          <w:rFonts w:ascii="Arial" w:eastAsia="Times New Roman" w:hAnsi="Arial" w:cs="Arial"/>
          <w:sz w:val="24"/>
          <w:szCs w:val="24"/>
          <w:lang w:eastAsia="de-DE"/>
        </w:rPr>
        <w:t xml:space="preserve">das Formular </w:t>
      </w:r>
      <w:r w:rsidRPr="00CC3BE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«Stichbestellung»</w:t>
      </w:r>
      <w:r w:rsidR="0020266F" w:rsidRPr="00CC3BE8">
        <w:rPr>
          <w:rFonts w:ascii="Arial" w:eastAsia="Times New Roman" w:hAnsi="Arial" w:cs="Arial"/>
          <w:sz w:val="24"/>
          <w:szCs w:val="24"/>
          <w:lang w:eastAsia="de-DE"/>
        </w:rPr>
        <w:t xml:space="preserve"> sowie ein </w:t>
      </w:r>
      <w:r w:rsidR="0020266F" w:rsidRPr="00CC3BE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«Talon für zusätzlich benötigte Angaben»</w:t>
      </w:r>
      <w:r w:rsidRPr="00CC3BE8">
        <w:rPr>
          <w:rFonts w:ascii="Arial" w:eastAsia="Times New Roman" w:hAnsi="Arial" w:cs="Arial"/>
          <w:sz w:val="24"/>
          <w:szCs w:val="24"/>
          <w:lang w:eastAsia="de-DE"/>
        </w:rPr>
        <w:t xml:space="preserve"> für diesen Anlass. </w:t>
      </w:r>
      <w:r w:rsidR="00CC3BE8" w:rsidRPr="00CC3BE8">
        <w:rPr>
          <w:rFonts w:ascii="Arial" w:eastAsia="Times New Roman" w:hAnsi="Arial" w:cs="Arial"/>
          <w:sz w:val="24"/>
          <w:szCs w:val="24"/>
          <w:lang w:eastAsia="de-DE"/>
        </w:rPr>
        <w:t>Weiter</w:t>
      </w:r>
      <w:r w:rsidR="00A7234E"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="00CC3BE8" w:rsidRPr="00CC3BE8">
        <w:rPr>
          <w:rFonts w:ascii="Arial" w:eastAsia="Times New Roman" w:hAnsi="Arial" w:cs="Arial"/>
          <w:sz w:val="24"/>
          <w:szCs w:val="24"/>
          <w:lang w:eastAsia="de-DE"/>
        </w:rPr>
        <w:t xml:space="preserve"> wichtige Informationen</w:t>
      </w:r>
      <w:r w:rsidR="00CC3BE8">
        <w:rPr>
          <w:rFonts w:ascii="Arial" w:eastAsia="Times New Roman" w:hAnsi="Arial" w:cs="Arial"/>
          <w:sz w:val="24"/>
          <w:szCs w:val="24"/>
          <w:lang w:eastAsia="de-DE"/>
        </w:rPr>
        <w:t xml:space="preserve"> dazu</w:t>
      </w:r>
      <w:r w:rsidR="00CC3BE8" w:rsidRPr="00CC3BE8">
        <w:rPr>
          <w:rFonts w:ascii="Arial" w:eastAsia="Times New Roman" w:hAnsi="Arial" w:cs="Arial"/>
          <w:sz w:val="24"/>
          <w:szCs w:val="24"/>
          <w:lang w:eastAsia="de-DE"/>
        </w:rPr>
        <w:t xml:space="preserve"> sind auf der Homepage der Anlasses «</w:t>
      </w:r>
      <w:r w:rsidR="00CC3BE8" w:rsidRPr="00CC3BE8">
        <w:rPr>
          <w:rFonts w:ascii="Arial" w:hAnsi="Arial" w:cs="Arial"/>
          <w:color w:val="0000FF"/>
          <w:sz w:val="24"/>
          <w:szCs w:val="24"/>
          <w:u w:val="single"/>
        </w:rPr>
        <w:t>www.esfv24.ch</w:t>
      </w:r>
      <w:r w:rsidR="00CC3BE8" w:rsidRPr="00CC3BE8">
        <w:rPr>
          <w:rFonts w:ascii="Arial" w:eastAsia="Times New Roman" w:hAnsi="Arial" w:cs="Arial"/>
          <w:sz w:val="24"/>
          <w:szCs w:val="24"/>
          <w:lang w:eastAsia="de-DE"/>
        </w:rPr>
        <w:t>» zu finden, so auch der Kurzschiessplan «</w:t>
      </w:r>
      <w:r w:rsidR="00CC3BE8" w:rsidRPr="00CC3BE8">
        <w:rPr>
          <w:rFonts w:ascii="Arial" w:hAnsi="Arial" w:cs="Arial"/>
          <w:color w:val="0000FF"/>
          <w:sz w:val="24"/>
          <w:szCs w:val="24"/>
          <w:u w:val="single"/>
        </w:rPr>
        <w:t>www.esfv24.ch/schiessen-tirer/kurz-schiessplan/</w:t>
      </w:r>
      <w:r w:rsidR="00CC3BE8" w:rsidRPr="00CC3BE8">
        <w:rPr>
          <w:rFonts w:ascii="Arial" w:eastAsia="Times New Roman" w:hAnsi="Arial" w:cs="Arial"/>
          <w:sz w:val="24"/>
          <w:szCs w:val="24"/>
          <w:lang w:eastAsia="de-DE"/>
        </w:rPr>
        <w:t>».</w:t>
      </w:r>
    </w:p>
    <w:p w14:paraId="786F00E5" w14:textId="535B61B9" w:rsidR="00F26456" w:rsidRDefault="00F26456" w:rsidP="009853D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sz w:val="24"/>
          <w:szCs w:val="20"/>
          <w:lang w:eastAsia="de-DE"/>
        </w:rPr>
        <w:t xml:space="preserve">Sämtliche interessierten Schützen und Schützinnen werden gebeten, die Stichbestellung </w:t>
      </w:r>
      <w:r w:rsidR="001303BF">
        <w:rPr>
          <w:rFonts w:ascii="Arial" w:eastAsia="Times New Roman" w:hAnsi="Arial" w:cs="Times New Roman"/>
          <w:sz w:val="24"/>
          <w:szCs w:val="20"/>
          <w:lang w:eastAsia="de-DE"/>
        </w:rPr>
        <w:t xml:space="preserve">und den Talon mit 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 xml:space="preserve">allen </w:t>
      </w:r>
      <w:r w:rsidR="00CC3BE8">
        <w:rPr>
          <w:rFonts w:ascii="Arial" w:eastAsia="Times New Roman" w:hAnsi="Arial" w:cs="Times New Roman"/>
          <w:sz w:val="24"/>
          <w:szCs w:val="20"/>
          <w:lang w:eastAsia="de-DE"/>
        </w:rPr>
        <w:t xml:space="preserve">zusätzlich benötigten und 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 xml:space="preserve">verlangten Angaben auszufüllen und bis zum </w:t>
      </w:r>
      <w:r w:rsidR="000C2011">
        <w:rPr>
          <w:rFonts w:ascii="Arial" w:eastAsia="Times New Roman" w:hAnsi="Arial" w:cs="Times New Roman"/>
          <w:b/>
          <w:bCs/>
          <w:sz w:val="24"/>
          <w:szCs w:val="20"/>
          <w:lang w:eastAsia="de-DE"/>
        </w:rPr>
        <w:t>30</w:t>
      </w:r>
      <w:r w:rsidRPr="0029353E">
        <w:rPr>
          <w:rFonts w:ascii="Arial" w:eastAsia="Times New Roman" w:hAnsi="Arial" w:cs="Times New Roman"/>
          <w:b/>
          <w:bCs/>
          <w:sz w:val="24"/>
          <w:szCs w:val="20"/>
          <w:lang w:eastAsia="de-DE"/>
        </w:rPr>
        <w:t>. November</w:t>
      </w:r>
      <w:r w:rsidR="0029353E">
        <w:rPr>
          <w:rFonts w:ascii="Arial" w:eastAsia="Times New Roman" w:hAnsi="Arial" w:cs="Times New Roman"/>
          <w:b/>
          <w:bCs/>
          <w:sz w:val="24"/>
          <w:szCs w:val="20"/>
          <w:lang w:eastAsia="de-DE"/>
        </w:rPr>
        <w:t xml:space="preserve"> 2023</w:t>
      </w:r>
      <w:r w:rsidRPr="0029353E">
        <w:rPr>
          <w:rFonts w:ascii="Arial" w:eastAsia="Times New Roman" w:hAnsi="Arial" w:cs="Times New Roman"/>
          <w:b/>
          <w:bCs/>
          <w:sz w:val="24"/>
          <w:szCs w:val="20"/>
          <w:lang w:eastAsia="de-DE"/>
        </w:rPr>
        <w:t xml:space="preserve"> an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>:</w:t>
      </w:r>
    </w:p>
    <w:p w14:paraId="1C86C864" w14:textId="77777777" w:rsidR="00F26456" w:rsidRDefault="00F26456" w:rsidP="009853D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3269CC15" w14:textId="402BBBB3" w:rsidR="00F26456" w:rsidRPr="00F26456" w:rsidRDefault="00F26456" w:rsidP="00F2645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lang w:eastAsia="de-DE"/>
        </w:rPr>
      </w:pPr>
      <w:r w:rsidRPr="00F26456">
        <w:rPr>
          <w:rFonts w:ascii="Arial" w:eastAsia="Times New Roman" w:hAnsi="Arial" w:cs="Times New Roman"/>
          <w:b/>
          <w:bCs/>
          <w:sz w:val="28"/>
          <w:lang w:eastAsia="de-DE"/>
        </w:rPr>
        <w:t xml:space="preserve">Fritz Zweifel, Sagenstrasse 5, 8783 Linthal / </w:t>
      </w:r>
      <w:hyperlink r:id="rId7" w:history="1">
        <w:r w:rsidR="00CC3BE8" w:rsidRPr="00472094">
          <w:rPr>
            <w:rStyle w:val="Hyperlink"/>
            <w:rFonts w:ascii="Arial" w:eastAsia="Times New Roman" w:hAnsi="Arial" w:cs="Times New Roman"/>
            <w:b/>
            <w:bCs/>
            <w:sz w:val="28"/>
            <w:lang w:eastAsia="de-DE"/>
          </w:rPr>
          <w:t>zweifel.linthal@bluewin.ch</w:t>
        </w:r>
      </w:hyperlink>
    </w:p>
    <w:p w14:paraId="75428906" w14:textId="77777777" w:rsidR="00F26456" w:rsidRDefault="00F26456" w:rsidP="009853D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17D5413A" w14:textId="59446FDB" w:rsidR="00F26456" w:rsidRPr="00E306E2" w:rsidRDefault="001303BF" w:rsidP="009853D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sz w:val="24"/>
          <w:szCs w:val="20"/>
          <w:lang w:eastAsia="de-DE"/>
        </w:rPr>
        <w:t>p</w:t>
      </w:r>
      <w:r w:rsidR="000C2011">
        <w:rPr>
          <w:rFonts w:ascii="Arial" w:eastAsia="Times New Roman" w:hAnsi="Arial" w:cs="Times New Roman"/>
          <w:sz w:val="24"/>
          <w:szCs w:val="20"/>
          <w:lang w:eastAsia="de-DE"/>
        </w:rPr>
        <w:t>er Post oder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 xml:space="preserve"> lieber per</w:t>
      </w:r>
      <w:r w:rsidR="000C2011">
        <w:rPr>
          <w:rFonts w:ascii="Arial" w:eastAsia="Times New Roman" w:hAnsi="Arial" w:cs="Times New Roman"/>
          <w:sz w:val="24"/>
          <w:szCs w:val="20"/>
          <w:lang w:eastAsia="de-DE"/>
        </w:rPr>
        <w:t xml:space="preserve"> E-Mail </w:t>
      </w:r>
      <w:r w:rsidR="0029353E">
        <w:rPr>
          <w:rFonts w:ascii="Arial" w:eastAsia="Times New Roman" w:hAnsi="Arial" w:cs="Times New Roman"/>
          <w:sz w:val="24"/>
          <w:szCs w:val="20"/>
          <w:lang w:eastAsia="de-DE"/>
        </w:rPr>
        <w:t>zuzustellen. Wir sind Euch sehr dankbar, wenn der Termin eingehalten wird.</w:t>
      </w:r>
      <w:r w:rsidR="00E306E2">
        <w:rPr>
          <w:rFonts w:ascii="Arial" w:eastAsia="Times New Roman" w:hAnsi="Arial" w:cs="Times New Roman"/>
          <w:sz w:val="24"/>
          <w:szCs w:val="20"/>
          <w:lang w:eastAsia="de-DE"/>
        </w:rPr>
        <w:br/>
      </w:r>
      <w:r w:rsidR="00E306E2">
        <w:rPr>
          <w:rFonts w:ascii="Arial" w:eastAsia="Times New Roman" w:hAnsi="Arial" w:cs="Times New Roman"/>
          <w:sz w:val="24"/>
          <w:szCs w:val="20"/>
          <w:lang w:eastAsia="de-DE"/>
        </w:rPr>
        <w:br/>
      </w:r>
      <w:r w:rsidR="00E306E2" w:rsidRPr="00E306E2">
        <w:rPr>
          <w:rFonts w:ascii="Arial" w:eastAsia="Times New Roman" w:hAnsi="Arial" w:cs="Times New Roman"/>
          <w:b/>
          <w:bCs/>
          <w:color w:val="FF0000"/>
          <w:sz w:val="24"/>
          <w:szCs w:val="20"/>
          <w:lang w:eastAsia="de-DE"/>
        </w:rPr>
        <w:t>Wichtiger Hinweis:</w:t>
      </w:r>
      <w:r w:rsidR="00E306E2">
        <w:rPr>
          <w:rFonts w:ascii="Arial" w:eastAsia="Times New Roman" w:hAnsi="Arial" w:cs="Times New Roman"/>
          <w:sz w:val="24"/>
          <w:szCs w:val="20"/>
          <w:lang w:eastAsia="de-DE"/>
        </w:rPr>
        <w:t xml:space="preserve"> </w:t>
      </w:r>
      <w:r w:rsidR="00E306E2" w:rsidRPr="00E306E2">
        <w:rPr>
          <w:rFonts w:ascii="Arial" w:eastAsia="Times New Roman" w:hAnsi="Arial" w:cs="Times New Roman"/>
          <w:b/>
          <w:bCs/>
          <w:sz w:val="24"/>
          <w:szCs w:val="20"/>
          <w:lang w:eastAsia="de-DE"/>
        </w:rPr>
        <w:t>für Interessierte ohne Internetzugang oder die sonst Hilfe benötigen, stehen Euch die Vorstandsmitglieder gerne zur Verfügung. KEINE Hemmungen, meldet Euch.</w:t>
      </w:r>
    </w:p>
    <w:p w14:paraId="2A09300C" w14:textId="77777777" w:rsidR="001303BF" w:rsidRDefault="001303BF" w:rsidP="009853D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31F71F23" w14:textId="62F52785" w:rsidR="001303BF" w:rsidRDefault="001303BF" w:rsidP="009853D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sz w:val="24"/>
          <w:szCs w:val="20"/>
          <w:lang w:eastAsia="de-DE"/>
        </w:rPr>
        <w:t xml:space="preserve">Der gesamte Vorstand freut sich schon heute auf eine grosse Teilnahme und einen </w:t>
      </w:r>
      <w:r w:rsidR="00787D12">
        <w:rPr>
          <w:rFonts w:ascii="Arial" w:eastAsia="Times New Roman" w:hAnsi="Arial" w:cs="Times New Roman"/>
          <w:sz w:val="24"/>
          <w:szCs w:val="20"/>
          <w:lang w:eastAsia="de-DE"/>
        </w:rPr>
        <w:t>grossartigen</w:t>
      </w:r>
      <w:r w:rsidR="00E306E2">
        <w:rPr>
          <w:rFonts w:ascii="Arial" w:eastAsia="Times New Roman" w:hAnsi="Arial" w:cs="Times New Roman"/>
          <w:sz w:val="24"/>
          <w:szCs w:val="20"/>
          <w:lang w:eastAsia="de-DE"/>
        </w:rPr>
        <w:t xml:space="preserve">, 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t>gemütlichen und kameradschaftlichen Anlass im Oberaargau.</w:t>
      </w:r>
    </w:p>
    <w:p w14:paraId="4C9FB023" w14:textId="77777777" w:rsidR="001303BF" w:rsidRDefault="001303BF" w:rsidP="009853D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7D84ED8A" w14:textId="77777777" w:rsidR="001303BF" w:rsidRDefault="001303BF" w:rsidP="009853D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7A9D9342" w14:textId="3CFE1078" w:rsidR="001303BF" w:rsidRDefault="001303BF" w:rsidP="001303BF">
      <w:pPr>
        <w:tabs>
          <w:tab w:val="left" w:pos="5245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sz w:val="24"/>
          <w:szCs w:val="20"/>
          <w:lang w:eastAsia="de-DE"/>
        </w:rPr>
        <w:tab/>
        <w:t>GLARNER SCHÜTZENVETERANEN</w:t>
      </w:r>
    </w:p>
    <w:p w14:paraId="6B3707A7" w14:textId="11CCA68C" w:rsidR="001303BF" w:rsidRDefault="001303BF" w:rsidP="001303BF">
      <w:pPr>
        <w:tabs>
          <w:tab w:val="left" w:pos="5245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sz w:val="24"/>
          <w:szCs w:val="20"/>
          <w:lang w:eastAsia="de-DE"/>
        </w:rPr>
        <w:tab/>
        <w:t>Melchior Laager, Präsident</w:t>
      </w:r>
    </w:p>
    <w:p w14:paraId="616EB504" w14:textId="77777777" w:rsidR="001303BF" w:rsidRDefault="001303BF" w:rsidP="001303BF">
      <w:pPr>
        <w:tabs>
          <w:tab w:val="left" w:pos="5245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353AEBAD" w14:textId="77777777" w:rsidR="001303BF" w:rsidRDefault="001303BF" w:rsidP="001303BF">
      <w:pPr>
        <w:tabs>
          <w:tab w:val="left" w:pos="5245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59402429" w14:textId="77777777" w:rsidR="001303BF" w:rsidRDefault="001303BF" w:rsidP="001303BF">
      <w:pPr>
        <w:tabs>
          <w:tab w:val="left" w:pos="5245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0E4BB59C" w14:textId="77777777" w:rsidR="001303BF" w:rsidRDefault="001303BF" w:rsidP="001303BF">
      <w:pPr>
        <w:tabs>
          <w:tab w:val="left" w:pos="5245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79B0F610" w14:textId="77777777" w:rsidR="001303BF" w:rsidRDefault="001303BF" w:rsidP="001303BF">
      <w:pPr>
        <w:tabs>
          <w:tab w:val="left" w:pos="5245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720879D7" w14:textId="77777777" w:rsidR="001303BF" w:rsidRDefault="001303BF" w:rsidP="001303BF">
      <w:pPr>
        <w:tabs>
          <w:tab w:val="left" w:pos="5245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3DCA0FCD" w14:textId="77777777" w:rsidR="001303BF" w:rsidRDefault="001303BF" w:rsidP="001303BF">
      <w:pPr>
        <w:tabs>
          <w:tab w:val="left" w:pos="5245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50BF5D59" w14:textId="77777777" w:rsidR="001303BF" w:rsidRDefault="001303BF" w:rsidP="001303BF">
      <w:pPr>
        <w:tabs>
          <w:tab w:val="left" w:pos="5245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2FE7AAE8" w14:textId="77777777" w:rsidR="001303BF" w:rsidRDefault="001303BF" w:rsidP="001303BF">
      <w:pPr>
        <w:tabs>
          <w:tab w:val="left" w:pos="5245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506F03FD" w14:textId="304867E4" w:rsidR="001303BF" w:rsidRPr="001303BF" w:rsidRDefault="001303BF" w:rsidP="001303BF">
      <w:pPr>
        <w:tabs>
          <w:tab w:val="left" w:pos="5245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sz w:val="44"/>
          <w:szCs w:val="36"/>
          <w:lang w:eastAsia="de-DE"/>
        </w:rPr>
      </w:pPr>
      <w:r>
        <w:rPr>
          <w:rFonts w:ascii="Arial" w:eastAsia="Times New Roman" w:hAnsi="Arial" w:cs="Times New Roman"/>
          <w:b/>
          <w:bCs/>
          <w:sz w:val="44"/>
          <w:szCs w:val="36"/>
          <w:lang w:eastAsia="de-DE"/>
        </w:rPr>
        <w:t>F o r m u l a r</w:t>
      </w:r>
    </w:p>
    <w:p w14:paraId="42A949A0" w14:textId="22E89A2A" w:rsidR="001303BF" w:rsidRPr="001303BF" w:rsidRDefault="001303BF" w:rsidP="001303BF">
      <w:pPr>
        <w:tabs>
          <w:tab w:val="left" w:pos="5245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lang w:eastAsia="de-DE"/>
        </w:rPr>
      </w:pPr>
      <w:r w:rsidRPr="001303BF">
        <w:rPr>
          <w:rFonts w:ascii="Arial" w:eastAsia="Times New Roman" w:hAnsi="Arial" w:cs="Times New Roman"/>
          <w:b/>
          <w:bCs/>
          <w:sz w:val="28"/>
          <w:lang w:eastAsia="de-DE"/>
        </w:rPr>
        <w:t>für zusätzlich benötigte Angaben für die Teilnahme am Eidgenössischen Schützenfest für Veteranen 2024</w:t>
      </w:r>
    </w:p>
    <w:p w14:paraId="58ADD1EE" w14:textId="77777777" w:rsidR="0029353E" w:rsidRDefault="0029353E" w:rsidP="009853D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6A6843B2" w14:textId="77777777" w:rsidR="0029353E" w:rsidRPr="0029353E" w:rsidRDefault="0029353E" w:rsidP="009853D8">
      <w:pPr>
        <w:spacing w:after="0" w:line="240" w:lineRule="auto"/>
        <w:rPr>
          <w:rFonts w:ascii="Arial" w:eastAsia="Times New Roman" w:hAnsi="Arial" w:cs="Times New Roman"/>
          <w:sz w:val="14"/>
          <w:szCs w:val="10"/>
          <w:lang w:eastAsia="de-DE"/>
        </w:rPr>
      </w:pPr>
    </w:p>
    <w:p w14:paraId="61342780" w14:textId="5F9C3778" w:rsidR="0029353E" w:rsidRPr="000C2011" w:rsidRDefault="0029353E" w:rsidP="0029353E">
      <w:pPr>
        <w:tabs>
          <w:tab w:val="right" w:pos="8505"/>
        </w:tabs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28"/>
          <w:lang w:eastAsia="de-DE"/>
        </w:rPr>
      </w:pPr>
      <w:r w:rsidRPr="000C2011">
        <w:rPr>
          <w:rFonts w:ascii="Arial" w:eastAsia="Times New Roman" w:hAnsi="Arial" w:cs="Times New Roman"/>
          <w:b/>
          <w:bCs/>
          <w:i/>
          <w:iCs/>
          <w:sz w:val="28"/>
          <w:lang w:eastAsia="de-DE"/>
        </w:rPr>
        <w:t>Teilnahme am Schützenfest:</w:t>
      </w:r>
    </w:p>
    <w:p w14:paraId="5B65507F" w14:textId="1BACC466" w:rsidR="0029353E" w:rsidRPr="000C2011" w:rsidRDefault="0029353E" w:rsidP="001303BF">
      <w:pPr>
        <w:tabs>
          <w:tab w:val="right" w:pos="9072"/>
        </w:tabs>
        <w:spacing w:after="360" w:line="240" w:lineRule="auto"/>
        <w:rPr>
          <w:rFonts w:ascii="Arial" w:eastAsia="Times New Roman" w:hAnsi="Arial" w:cs="Times New Roman"/>
          <w:sz w:val="26"/>
          <w:szCs w:val="26"/>
          <w:lang w:eastAsia="de-DE"/>
        </w:rPr>
      </w:pPr>
      <w:bookmarkStart w:id="0" w:name="_Hlk150146665"/>
      <w:r w:rsidRPr="000C2011">
        <w:rPr>
          <w:rFonts w:ascii="Arial" w:eastAsia="Times New Roman" w:hAnsi="Arial" w:cs="Times New Roman"/>
          <w:sz w:val="26"/>
          <w:szCs w:val="26"/>
          <w:lang w:eastAsia="de-DE"/>
        </w:rPr>
        <w:t xml:space="preserve">Ich nehme </w:t>
      </w:r>
      <w:r w:rsidRPr="000C2011">
        <w:rPr>
          <w:rFonts w:ascii="Arial" w:eastAsia="Times New Roman" w:hAnsi="Arial" w:cs="Times New Roman"/>
          <w:b/>
          <w:bCs/>
          <w:sz w:val="26"/>
          <w:szCs w:val="26"/>
          <w:lang w:eastAsia="de-DE"/>
        </w:rPr>
        <w:t>am vorgeschlagenen Datum</w:t>
      </w:r>
      <w:r w:rsidRPr="000C2011">
        <w:rPr>
          <w:rFonts w:ascii="Arial" w:eastAsia="Times New Roman" w:hAnsi="Arial" w:cs="Times New Roman"/>
          <w:sz w:val="26"/>
          <w:szCs w:val="26"/>
          <w:lang w:eastAsia="de-DE"/>
        </w:rPr>
        <w:t xml:space="preserve"> teil und fahre mit dem </w:t>
      </w:r>
      <w:r w:rsidRPr="000C2011">
        <w:rPr>
          <w:rFonts w:ascii="Arial" w:eastAsia="Times New Roman" w:hAnsi="Arial" w:cs="Times New Roman"/>
          <w:b/>
          <w:bCs/>
          <w:sz w:val="26"/>
          <w:szCs w:val="26"/>
          <w:lang w:eastAsia="de-DE"/>
        </w:rPr>
        <w:t>CAR</w:t>
      </w:r>
      <w:r w:rsidRPr="000C2011">
        <w:rPr>
          <w:rFonts w:ascii="Arial" w:eastAsia="Times New Roman" w:hAnsi="Arial" w:cs="Times New Roman"/>
          <w:sz w:val="26"/>
          <w:szCs w:val="26"/>
          <w:lang w:eastAsia="de-DE"/>
        </w:rPr>
        <w:t xml:space="preserve"> mit:</w:t>
      </w:r>
      <w:r w:rsidRPr="000C2011">
        <w:rPr>
          <w:rFonts w:ascii="Arial" w:eastAsia="Times New Roman" w:hAnsi="Arial" w:cs="Times New Roman"/>
          <w:sz w:val="26"/>
          <w:szCs w:val="26"/>
          <w:lang w:eastAsia="de-DE"/>
        </w:rPr>
        <w:tab/>
      </w:r>
      <w:sdt>
        <w:sdtPr>
          <w:rPr>
            <w:rFonts w:ascii="Arial" w:eastAsia="Times New Roman" w:hAnsi="Arial" w:cs="Times New Roman"/>
            <w:sz w:val="26"/>
            <w:szCs w:val="26"/>
            <w:lang w:eastAsia="de-DE"/>
          </w:rPr>
          <w:id w:val="-1653206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6E2">
            <w:rPr>
              <w:rFonts w:ascii="MS Gothic" w:eastAsia="MS Gothic" w:hAnsi="MS Gothic" w:cs="Times New Roman" w:hint="eastAsia"/>
              <w:sz w:val="26"/>
              <w:szCs w:val="26"/>
              <w:lang w:eastAsia="de-DE"/>
            </w:rPr>
            <w:t>☐</w:t>
          </w:r>
        </w:sdtContent>
      </w:sdt>
    </w:p>
    <w:p w14:paraId="4E6D310A" w14:textId="23B5EA29" w:rsidR="0029353E" w:rsidRPr="000C2011" w:rsidRDefault="0029353E" w:rsidP="001303BF">
      <w:pPr>
        <w:tabs>
          <w:tab w:val="right" w:pos="9072"/>
        </w:tabs>
        <w:spacing w:after="360" w:line="240" w:lineRule="auto"/>
        <w:rPr>
          <w:rFonts w:ascii="Arial" w:eastAsia="Times New Roman" w:hAnsi="Arial" w:cs="Times New Roman"/>
          <w:sz w:val="26"/>
          <w:szCs w:val="26"/>
          <w:lang w:eastAsia="de-DE"/>
        </w:rPr>
      </w:pPr>
      <w:r w:rsidRPr="000C2011">
        <w:rPr>
          <w:rFonts w:ascii="Arial" w:eastAsia="Times New Roman" w:hAnsi="Arial" w:cs="Times New Roman"/>
          <w:sz w:val="26"/>
          <w:szCs w:val="26"/>
          <w:lang w:eastAsia="de-DE"/>
        </w:rPr>
        <w:t xml:space="preserve">Ich nehme </w:t>
      </w:r>
      <w:r w:rsidRPr="000C2011">
        <w:rPr>
          <w:rFonts w:ascii="Arial" w:eastAsia="Times New Roman" w:hAnsi="Arial" w:cs="Times New Roman"/>
          <w:b/>
          <w:bCs/>
          <w:sz w:val="26"/>
          <w:szCs w:val="26"/>
          <w:lang w:eastAsia="de-DE"/>
        </w:rPr>
        <w:t>am vorgeschlagenen Datum</w:t>
      </w:r>
      <w:r w:rsidRPr="000C2011">
        <w:rPr>
          <w:rFonts w:ascii="Arial" w:eastAsia="Times New Roman" w:hAnsi="Arial" w:cs="Times New Roman"/>
          <w:sz w:val="26"/>
          <w:szCs w:val="26"/>
          <w:lang w:eastAsia="de-DE"/>
        </w:rPr>
        <w:t xml:space="preserve"> teil und fahre </w:t>
      </w:r>
      <w:r w:rsidRPr="000C2011">
        <w:rPr>
          <w:rFonts w:ascii="Arial" w:eastAsia="Times New Roman" w:hAnsi="Arial" w:cs="Times New Roman"/>
          <w:b/>
          <w:bCs/>
          <w:sz w:val="26"/>
          <w:szCs w:val="26"/>
          <w:lang w:eastAsia="de-DE"/>
        </w:rPr>
        <w:t>PRIVAT</w:t>
      </w:r>
      <w:r w:rsidRPr="000C2011">
        <w:rPr>
          <w:rFonts w:ascii="Arial" w:eastAsia="Times New Roman" w:hAnsi="Arial" w:cs="Times New Roman"/>
          <w:sz w:val="26"/>
          <w:szCs w:val="26"/>
          <w:lang w:eastAsia="de-DE"/>
        </w:rPr>
        <w:t>:</w:t>
      </w:r>
      <w:r w:rsidRPr="000C2011">
        <w:rPr>
          <w:rFonts w:ascii="Arial" w:eastAsia="Times New Roman" w:hAnsi="Arial" w:cs="Times New Roman"/>
          <w:sz w:val="26"/>
          <w:szCs w:val="26"/>
          <w:lang w:eastAsia="de-DE"/>
        </w:rPr>
        <w:tab/>
      </w:r>
      <w:sdt>
        <w:sdtPr>
          <w:rPr>
            <w:rFonts w:ascii="Arial" w:eastAsia="Times New Roman" w:hAnsi="Arial" w:cs="Times New Roman"/>
            <w:sz w:val="26"/>
            <w:szCs w:val="26"/>
            <w:lang w:eastAsia="de-DE"/>
          </w:rPr>
          <w:id w:val="1516107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2011">
            <w:rPr>
              <w:rFonts w:ascii="MS Gothic" w:eastAsia="MS Gothic" w:hAnsi="MS Gothic" w:cs="Times New Roman" w:hint="eastAsia"/>
              <w:sz w:val="26"/>
              <w:szCs w:val="26"/>
              <w:lang w:eastAsia="de-DE"/>
            </w:rPr>
            <w:t>☐</w:t>
          </w:r>
        </w:sdtContent>
      </w:sdt>
    </w:p>
    <w:p w14:paraId="0B922E06" w14:textId="14385336" w:rsidR="000C2011" w:rsidRPr="000C2011" w:rsidRDefault="0029353E" w:rsidP="001303BF">
      <w:pPr>
        <w:tabs>
          <w:tab w:val="right" w:pos="9072"/>
        </w:tabs>
        <w:spacing w:after="360" w:line="240" w:lineRule="auto"/>
        <w:rPr>
          <w:rFonts w:ascii="Arial" w:eastAsia="Times New Roman" w:hAnsi="Arial" w:cs="Times New Roman"/>
          <w:sz w:val="26"/>
          <w:szCs w:val="26"/>
          <w:lang w:eastAsia="de-DE"/>
        </w:rPr>
      </w:pPr>
      <w:r w:rsidRPr="000C2011">
        <w:rPr>
          <w:rFonts w:ascii="Arial" w:eastAsia="Times New Roman" w:hAnsi="Arial" w:cs="Times New Roman"/>
          <w:sz w:val="26"/>
          <w:szCs w:val="26"/>
          <w:lang w:eastAsia="de-DE"/>
        </w:rPr>
        <w:t xml:space="preserve">Ich nehme am Anlass teil, </w:t>
      </w:r>
      <w:r w:rsidRPr="000C2011">
        <w:rPr>
          <w:rFonts w:ascii="Arial" w:eastAsia="Times New Roman" w:hAnsi="Arial" w:cs="Times New Roman"/>
          <w:b/>
          <w:bCs/>
          <w:sz w:val="26"/>
          <w:szCs w:val="26"/>
          <w:lang w:eastAsia="de-DE"/>
        </w:rPr>
        <w:t>jedoch a</w:t>
      </w:r>
      <w:r w:rsidR="006979FB">
        <w:rPr>
          <w:rFonts w:ascii="Arial" w:eastAsia="Times New Roman" w:hAnsi="Arial" w:cs="Times New Roman"/>
          <w:b/>
          <w:bCs/>
          <w:sz w:val="26"/>
          <w:szCs w:val="26"/>
          <w:lang w:eastAsia="de-DE"/>
        </w:rPr>
        <w:t>n</w:t>
      </w:r>
      <w:r w:rsidRPr="000C2011">
        <w:rPr>
          <w:rFonts w:ascii="Arial" w:eastAsia="Times New Roman" w:hAnsi="Arial" w:cs="Times New Roman"/>
          <w:b/>
          <w:bCs/>
          <w:sz w:val="26"/>
          <w:szCs w:val="26"/>
          <w:lang w:eastAsia="de-DE"/>
        </w:rPr>
        <w:t xml:space="preserve"> einem selbstgewählten Datum</w:t>
      </w:r>
      <w:r w:rsidRPr="000C2011">
        <w:rPr>
          <w:rFonts w:ascii="Arial" w:eastAsia="Times New Roman" w:hAnsi="Arial" w:cs="Times New Roman"/>
          <w:sz w:val="26"/>
          <w:szCs w:val="26"/>
          <w:lang w:eastAsia="de-DE"/>
        </w:rPr>
        <w:t>:</w:t>
      </w:r>
      <w:r w:rsidRPr="000C2011">
        <w:rPr>
          <w:rFonts w:ascii="Arial" w:eastAsia="Times New Roman" w:hAnsi="Arial" w:cs="Times New Roman"/>
          <w:sz w:val="26"/>
          <w:szCs w:val="26"/>
          <w:lang w:eastAsia="de-DE"/>
        </w:rPr>
        <w:tab/>
      </w:r>
      <w:sdt>
        <w:sdtPr>
          <w:rPr>
            <w:rFonts w:ascii="Arial" w:eastAsia="Times New Roman" w:hAnsi="Arial" w:cs="Times New Roman"/>
            <w:sz w:val="26"/>
            <w:szCs w:val="26"/>
            <w:lang w:eastAsia="de-DE"/>
          </w:rPr>
          <w:id w:val="-131796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2011">
            <w:rPr>
              <w:rFonts w:ascii="MS Gothic" w:eastAsia="MS Gothic" w:hAnsi="MS Gothic" w:cs="Times New Roman" w:hint="eastAsia"/>
              <w:sz w:val="26"/>
              <w:szCs w:val="26"/>
              <w:lang w:eastAsia="de-DE"/>
            </w:rPr>
            <w:t>☐</w:t>
          </w:r>
        </w:sdtContent>
      </w:sdt>
    </w:p>
    <w:bookmarkEnd w:id="0"/>
    <w:p w14:paraId="4DAE42EC" w14:textId="77777777" w:rsidR="0029353E" w:rsidRDefault="0029353E" w:rsidP="009853D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04E6F6E4" w14:textId="647E96D0" w:rsidR="0029353E" w:rsidRPr="000C2011" w:rsidRDefault="001303BF" w:rsidP="009853D8">
      <w:pPr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28"/>
          <w:lang w:eastAsia="de-DE"/>
        </w:rPr>
      </w:pPr>
      <w:r>
        <w:rPr>
          <w:rFonts w:ascii="Arial" w:eastAsia="Times New Roman" w:hAnsi="Arial" w:cs="Times New Roman"/>
          <w:b/>
          <w:bCs/>
          <w:i/>
          <w:iCs/>
          <w:sz w:val="28"/>
          <w:lang w:eastAsia="de-DE"/>
        </w:rPr>
        <w:br/>
      </w:r>
      <w:r w:rsidR="0029353E" w:rsidRPr="000C2011">
        <w:rPr>
          <w:rFonts w:ascii="Arial" w:eastAsia="Times New Roman" w:hAnsi="Arial" w:cs="Times New Roman"/>
          <w:b/>
          <w:bCs/>
          <w:i/>
          <w:iCs/>
          <w:sz w:val="28"/>
          <w:lang w:eastAsia="de-DE"/>
        </w:rPr>
        <w:t>Teilnahme am Ständematch vom Samstag, 31. August 2024</w:t>
      </w:r>
      <w:r w:rsidR="000C2011" w:rsidRPr="000C2011">
        <w:rPr>
          <w:rFonts w:ascii="Arial" w:eastAsia="Times New Roman" w:hAnsi="Arial" w:cs="Times New Roman"/>
          <w:b/>
          <w:bCs/>
          <w:i/>
          <w:iCs/>
          <w:sz w:val="28"/>
          <w:lang w:eastAsia="de-DE"/>
        </w:rPr>
        <w:tab/>
      </w:r>
    </w:p>
    <w:p w14:paraId="1F0F8701" w14:textId="7FC419BB" w:rsidR="000C2011" w:rsidRPr="000C2011" w:rsidRDefault="001303BF" w:rsidP="000C2011">
      <w:pPr>
        <w:tabs>
          <w:tab w:val="right" w:pos="9072"/>
        </w:tabs>
        <w:spacing w:after="180" w:line="240" w:lineRule="auto"/>
        <w:rPr>
          <w:rFonts w:ascii="Arial" w:eastAsia="Times New Roman" w:hAnsi="Arial" w:cs="Times New Roman"/>
          <w:sz w:val="26"/>
          <w:szCs w:val="26"/>
          <w:lang w:eastAsia="de-DE"/>
        </w:rPr>
      </w:pPr>
      <w:r>
        <w:rPr>
          <w:rFonts w:ascii="Arial" w:eastAsia="Times New Roman" w:hAnsi="Arial" w:cs="Times New Roman"/>
          <w:sz w:val="26"/>
          <w:szCs w:val="26"/>
          <w:lang w:eastAsia="de-DE"/>
        </w:rPr>
        <w:br/>
      </w:r>
      <w:r w:rsidR="000C2011" w:rsidRPr="000C2011">
        <w:rPr>
          <w:rFonts w:ascii="Arial" w:eastAsia="Times New Roman" w:hAnsi="Arial" w:cs="Times New Roman"/>
          <w:sz w:val="26"/>
          <w:szCs w:val="26"/>
          <w:lang w:eastAsia="de-DE"/>
        </w:rPr>
        <w:t xml:space="preserve">Ich </w:t>
      </w:r>
      <w:r w:rsidR="000C2011">
        <w:rPr>
          <w:rFonts w:ascii="Arial" w:eastAsia="Times New Roman" w:hAnsi="Arial" w:cs="Times New Roman"/>
          <w:sz w:val="26"/>
          <w:szCs w:val="26"/>
          <w:lang w:eastAsia="de-DE"/>
        </w:rPr>
        <w:t>bin an der Teilnahme am Ständematch interessiert:</w:t>
      </w:r>
      <w:r w:rsidR="000C2011" w:rsidRPr="000C2011">
        <w:rPr>
          <w:rFonts w:ascii="Arial" w:eastAsia="Times New Roman" w:hAnsi="Arial" w:cs="Times New Roman"/>
          <w:sz w:val="26"/>
          <w:szCs w:val="26"/>
          <w:lang w:eastAsia="de-DE"/>
        </w:rPr>
        <w:tab/>
      </w:r>
      <w:sdt>
        <w:sdtPr>
          <w:rPr>
            <w:rFonts w:ascii="Arial" w:eastAsia="Times New Roman" w:hAnsi="Arial" w:cs="Times New Roman"/>
            <w:sz w:val="26"/>
            <w:szCs w:val="26"/>
            <w:lang w:eastAsia="de-DE"/>
          </w:rPr>
          <w:id w:val="-1853863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011" w:rsidRPr="000C2011">
            <w:rPr>
              <w:rFonts w:ascii="MS Gothic" w:eastAsia="MS Gothic" w:hAnsi="MS Gothic" w:cs="Times New Roman" w:hint="eastAsia"/>
              <w:sz w:val="26"/>
              <w:szCs w:val="26"/>
              <w:lang w:eastAsia="de-DE"/>
            </w:rPr>
            <w:t>☐</w:t>
          </w:r>
        </w:sdtContent>
      </w:sdt>
    </w:p>
    <w:p w14:paraId="6A5CD89A" w14:textId="49074F94" w:rsidR="000C2011" w:rsidRPr="003419ED" w:rsidRDefault="003419ED" w:rsidP="001303BF">
      <w:pPr>
        <w:pStyle w:val="Listenabsatz"/>
        <w:numPr>
          <w:ilvl w:val="0"/>
          <w:numId w:val="1"/>
        </w:numPr>
        <w:tabs>
          <w:tab w:val="right" w:pos="9072"/>
        </w:tabs>
        <w:spacing w:after="120" w:line="480" w:lineRule="auto"/>
        <w:ind w:left="714" w:hanging="357"/>
        <w:rPr>
          <w:rFonts w:ascii="Arial" w:eastAsia="Times New Roman" w:hAnsi="Arial" w:cs="Arial"/>
          <w:sz w:val="26"/>
          <w:szCs w:val="26"/>
          <w:lang w:eastAsia="de-DE"/>
        </w:rPr>
      </w:pPr>
      <w:r w:rsidRPr="003419ED">
        <w:rPr>
          <w:rFonts w:ascii="Arial" w:eastAsia="Times New Roman" w:hAnsi="Arial" w:cs="Arial"/>
          <w:sz w:val="26"/>
          <w:szCs w:val="26"/>
          <w:lang w:eastAsia="de-DE"/>
        </w:rPr>
        <w:t>Gewehr 300m Kategorie A</w:t>
      </w:r>
      <w:r w:rsidR="000C2011" w:rsidRPr="003419ED">
        <w:rPr>
          <w:rFonts w:ascii="Arial" w:eastAsia="Times New Roman" w:hAnsi="Arial" w:cs="Arial"/>
          <w:sz w:val="26"/>
          <w:szCs w:val="26"/>
          <w:lang w:eastAsia="de-DE"/>
        </w:rPr>
        <w:tab/>
      </w:r>
      <w:sdt>
        <w:sdtPr>
          <w:rPr>
            <w:rFonts w:ascii="Arial" w:eastAsia="MS Gothic" w:hAnsi="Arial" w:cs="Arial"/>
            <w:sz w:val="26"/>
            <w:szCs w:val="26"/>
            <w:lang w:eastAsia="de-DE"/>
          </w:rPr>
          <w:id w:val="475660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011" w:rsidRPr="003419ED">
            <w:rPr>
              <w:rFonts w:ascii="Segoe UI Symbol" w:eastAsia="MS Gothic" w:hAnsi="Segoe UI Symbol" w:cs="Segoe UI Symbol"/>
              <w:sz w:val="26"/>
              <w:szCs w:val="26"/>
              <w:lang w:eastAsia="de-DE"/>
            </w:rPr>
            <w:t>☐</w:t>
          </w:r>
        </w:sdtContent>
      </w:sdt>
    </w:p>
    <w:p w14:paraId="5503747B" w14:textId="5FB5E6C4" w:rsidR="003419ED" w:rsidRPr="003419ED" w:rsidRDefault="003419ED" w:rsidP="001303BF">
      <w:pPr>
        <w:pStyle w:val="Listenabsatz"/>
        <w:numPr>
          <w:ilvl w:val="0"/>
          <w:numId w:val="1"/>
        </w:numPr>
        <w:tabs>
          <w:tab w:val="right" w:pos="9072"/>
        </w:tabs>
        <w:spacing w:after="120" w:line="480" w:lineRule="auto"/>
        <w:ind w:left="714" w:hanging="357"/>
        <w:rPr>
          <w:rFonts w:ascii="Arial" w:eastAsia="Times New Roman" w:hAnsi="Arial" w:cs="Arial"/>
          <w:sz w:val="26"/>
          <w:szCs w:val="26"/>
          <w:lang w:eastAsia="de-DE"/>
        </w:rPr>
      </w:pPr>
      <w:r w:rsidRPr="003419ED">
        <w:rPr>
          <w:rFonts w:ascii="Arial" w:eastAsia="MS Gothic" w:hAnsi="Arial" w:cs="Arial"/>
          <w:sz w:val="26"/>
          <w:szCs w:val="26"/>
          <w:lang w:eastAsia="de-DE"/>
        </w:rPr>
        <w:t>Gewehr 300m Kategorie D</w:t>
      </w:r>
      <w:r w:rsidRPr="003419ED">
        <w:rPr>
          <w:rFonts w:ascii="Arial" w:eastAsia="MS Gothic" w:hAnsi="Arial" w:cs="Arial"/>
          <w:sz w:val="26"/>
          <w:szCs w:val="26"/>
          <w:lang w:eastAsia="de-DE"/>
        </w:rPr>
        <w:tab/>
      </w:r>
      <w:sdt>
        <w:sdtPr>
          <w:rPr>
            <w:rFonts w:ascii="Arial" w:eastAsia="MS Gothic" w:hAnsi="Arial" w:cs="Arial"/>
            <w:sz w:val="26"/>
            <w:szCs w:val="26"/>
            <w:lang w:eastAsia="de-DE"/>
          </w:rPr>
          <w:id w:val="-1167780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9ED">
            <w:rPr>
              <w:rFonts w:ascii="Segoe UI Symbol" w:eastAsia="MS Gothic" w:hAnsi="Segoe UI Symbol" w:cs="Segoe UI Symbol"/>
              <w:sz w:val="26"/>
              <w:szCs w:val="26"/>
              <w:lang w:eastAsia="de-DE"/>
            </w:rPr>
            <w:t>☐</w:t>
          </w:r>
        </w:sdtContent>
      </w:sdt>
    </w:p>
    <w:p w14:paraId="6BB83E07" w14:textId="5A3EE13E" w:rsidR="003419ED" w:rsidRPr="003419ED" w:rsidRDefault="003419ED" w:rsidP="001303BF">
      <w:pPr>
        <w:pStyle w:val="Listenabsatz"/>
        <w:numPr>
          <w:ilvl w:val="0"/>
          <w:numId w:val="1"/>
        </w:numPr>
        <w:tabs>
          <w:tab w:val="right" w:pos="9072"/>
        </w:tabs>
        <w:spacing w:after="120" w:line="480" w:lineRule="auto"/>
        <w:ind w:left="714" w:hanging="357"/>
        <w:rPr>
          <w:rFonts w:ascii="Arial" w:eastAsia="Times New Roman" w:hAnsi="Arial" w:cs="Arial"/>
          <w:sz w:val="26"/>
          <w:szCs w:val="26"/>
          <w:lang w:eastAsia="de-DE"/>
        </w:rPr>
      </w:pPr>
      <w:r w:rsidRPr="003419ED">
        <w:rPr>
          <w:rFonts w:ascii="Arial" w:eastAsia="Times New Roman" w:hAnsi="Arial" w:cs="Arial"/>
          <w:sz w:val="26"/>
          <w:szCs w:val="26"/>
          <w:lang w:eastAsia="de-DE"/>
        </w:rPr>
        <w:t xml:space="preserve">Gewehr 300m Kategorie </w:t>
      </w:r>
      <w:r>
        <w:rPr>
          <w:rFonts w:ascii="Arial" w:eastAsia="Times New Roman" w:hAnsi="Arial" w:cs="Arial"/>
          <w:sz w:val="26"/>
          <w:szCs w:val="26"/>
          <w:lang w:eastAsia="de-DE"/>
        </w:rPr>
        <w:t>E</w:t>
      </w:r>
      <w:r w:rsidRPr="003419ED">
        <w:rPr>
          <w:rFonts w:ascii="Arial" w:eastAsia="Times New Roman" w:hAnsi="Arial" w:cs="Arial"/>
          <w:sz w:val="26"/>
          <w:szCs w:val="26"/>
          <w:lang w:eastAsia="de-DE"/>
        </w:rPr>
        <w:tab/>
      </w:r>
      <w:sdt>
        <w:sdtPr>
          <w:rPr>
            <w:rFonts w:ascii="Arial" w:eastAsia="MS Gothic" w:hAnsi="Arial" w:cs="Arial"/>
            <w:sz w:val="26"/>
            <w:szCs w:val="26"/>
            <w:lang w:eastAsia="de-DE"/>
          </w:rPr>
          <w:id w:val="-1150438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9ED">
            <w:rPr>
              <w:rFonts w:ascii="Segoe UI Symbol" w:eastAsia="MS Gothic" w:hAnsi="Segoe UI Symbol" w:cs="Segoe UI Symbol"/>
              <w:sz w:val="26"/>
              <w:szCs w:val="26"/>
              <w:lang w:eastAsia="de-DE"/>
            </w:rPr>
            <w:t>☐</w:t>
          </w:r>
        </w:sdtContent>
      </w:sdt>
    </w:p>
    <w:p w14:paraId="16307FCB" w14:textId="7DFCB849" w:rsidR="003419ED" w:rsidRPr="003419ED" w:rsidRDefault="003419ED" w:rsidP="001303BF">
      <w:pPr>
        <w:pStyle w:val="Listenabsatz"/>
        <w:numPr>
          <w:ilvl w:val="0"/>
          <w:numId w:val="1"/>
        </w:numPr>
        <w:tabs>
          <w:tab w:val="right" w:pos="9072"/>
        </w:tabs>
        <w:spacing w:after="120" w:line="480" w:lineRule="auto"/>
        <w:ind w:left="714" w:hanging="357"/>
        <w:rPr>
          <w:rFonts w:ascii="Arial" w:eastAsia="Times New Roman" w:hAnsi="Arial" w:cs="Arial"/>
          <w:sz w:val="26"/>
          <w:szCs w:val="26"/>
          <w:lang w:eastAsia="de-DE"/>
        </w:rPr>
      </w:pPr>
      <w:r>
        <w:rPr>
          <w:rFonts w:ascii="Arial" w:eastAsia="MS Gothic" w:hAnsi="Arial" w:cs="Arial"/>
          <w:sz w:val="26"/>
          <w:szCs w:val="26"/>
          <w:lang w:eastAsia="de-DE"/>
        </w:rPr>
        <w:t>Pistole 50 m</w:t>
      </w:r>
      <w:r w:rsidRPr="003419ED">
        <w:rPr>
          <w:rFonts w:ascii="Arial" w:eastAsia="MS Gothic" w:hAnsi="Arial" w:cs="Arial"/>
          <w:sz w:val="26"/>
          <w:szCs w:val="26"/>
          <w:lang w:eastAsia="de-DE"/>
        </w:rPr>
        <w:tab/>
      </w:r>
      <w:sdt>
        <w:sdtPr>
          <w:rPr>
            <w:rFonts w:ascii="Arial" w:eastAsia="MS Gothic" w:hAnsi="Arial" w:cs="Arial"/>
            <w:sz w:val="26"/>
            <w:szCs w:val="26"/>
            <w:lang w:eastAsia="de-DE"/>
          </w:rPr>
          <w:id w:val="-3823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9ED">
            <w:rPr>
              <w:rFonts w:ascii="Segoe UI Symbol" w:eastAsia="MS Gothic" w:hAnsi="Segoe UI Symbol" w:cs="Segoe UI Symbol"/>
              <w:sz w:val="26"/>
              <w:szCs w:val="26"/>
              <w:lang w:eastAsia="de-DE"/>
            </w:rPr>
            <w:t>☐</w:t>
          </w:r>
        </w:sdtContent>
      </w:sdt>
    </w:p>
    <w:p w14:paraId="0645E872" w14:textId="5CB4A726" w:rsidR="003419ED" w:rsidRPr="003419ED" w:rsidRDefault="003419ED" w:rsidP="001303BF">
      <w:pPr>
        <w:pStyle w:val="Listenabsatz"/>
        <w:numPr>
          <w:ilvl w:val="0"/>
          <w:numId w:val="1"/>
        </w:numPr>
        <w:tabs>
          <w:tab w:val="right" w:pos="9072"/>
        </w:tabs>
        <w:spacing w:after="120" w:line="480" w:lineRule="auto"/>
        <w:ind w:left="714" w:hanging="357"/>
        <w:rPr>
          <w:rFonts w:ascii="Arial" w:eastAsia="Times New Roman" w:hAnsi="Arial" w:cs="Arial"/>
          <w:sz w:val="26"/>
          <w:szCs w:val="26"/>
          <w:lang w:eastAsia="de-DE"/>
        </w:rPr>
      </w:pPr>
      <w:r>
        <w:rPr>
          <w:rFonts w:ascii="Arial" w:eastAsia="MS Gothic" w:hAnsi="Arial" w:cs="Arial"/>
          <w:sz w:val="26"/>
          <w:szCs w:val="26"/>
          <w:lang w:eastAsia="de-DE"/>
        </w:rPr>
        <w:t>Pistole 25 m</w:t>
      </w:r>
      <w:r w:rsidRPr="003419ED">
        <w:rPr>
          <w:rFonts w:ascii="Arial" w:eastAsia="MS Gothic" w:hAnsi="Arial" w:cs="Arial"/>
          <w:sz w:val="26"/>
          <w:szCs w:val="26"/>
          <w:lang w:eastAsia="de-DE"/>
        </w:rPr>
        <w:tab/>
      </w:r>
      <w:sdt>
        <w:sdtPr>
          <w:rPr>
            <w:rFonts w:ascii="Arial" w:eastAsia="MS Gothic" w:hAnsi="Arial" w:cs="Arial"/>
            <w:sz w:val="26"/>
            <w:szCs w:val="26"/>
            <w:lang w:eastAsia="de-DE"/>
          </w:rPr>
          <w:id w:val="-1977985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19ED">
            <w:rPr>
              <w:rFonts w:ascii="Segoe UI Symbol" w:eastAsia="MS Gothic" w:hAnsi="Segoe UI Symbol" w:cs="Segoe UI Symbol"/>
              <w:sz w:val="26"/>
              <w:szCs w:val="26"/>
              <w:lang w:eastAsia="de-DE"/>
            </w:rPr>
            <w:t>☐</w:t>
          </w:r>
        </w:sdtContent>
      </w:sdt>
    </w:p>
    <w:p w14:paraId="3C6FD442" w14:textId="77777777" w:rsidR="0029353E" w:rsidRDefault="0029353E" w:rsidP="009853D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54D7D785" w14:textId="77777777" w:rsidR="001303BF" w:rsidRDefault="001303BF" w:rsidP="009853D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4BE98B41" w14:textId="666D4427" w:rsidR="001303BF" w:rsidRPr="001303BF" w:rsidRDefault="001303BF" w:rsidP="009853D8">
      <w:pPr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28"/>
          <w:lang w:eastAsia="de-DE"/>
        </w:rPr>
      </w:pPr>
      <w:r w:rsidRPr="001303BF">
        <w:rPr>
          <w:rFonts w:ascii="Arial" w:eastAsia="Times New Roman" w:hAnsi="Arial" w:cs="Times New Roman"/>
          <w:b/>
          <w:bCs/>
          <w:i/>
          <w:iCs/>
          <w:sz w:val="28"/>
          <w:lang w:eastAsia="de-DE"/>
        </w:rPr>
        <w:t>Bemerkungen</w:t>
      </w:r>
    </w:p>
    <w:p w14:paraId="51132488" w14:textId="77777777" w:rsidR="001303BF" w:rsidRDefault="001303BF" w:rsidP="009853D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0F751086" w14:textId="77777777" w:rsidR="001303BF" w:rsidRDefault="001303BF" w:rsidP="009853D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sectPr w:rsidR="001303BF" w:rsidSect="009853D8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15D3"/>
    <w:multiLevelType w:val="hybridMultilevel"/>
    <w:tmpl w:val="FC8C0D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15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D8"/>
    <w:rsid w:val="000C2011"/>
    <w:rsid w:val="001303BF"/>
    <w:rsid w:val="0020266F"/>
    <w:rsid w:val="0029353E"/>
    <w:rsid w:val="003419ED"/>
    <w:rsid w:val="004C774E"/>
    <w:rsid w:val="006979FB"/>
    <w:rsid w:val="00761278"/>
    <w:rsid w:val="00787D12"/>
    <w:rsid w:val="00955F89"/>
    <w:rsid w:val="009853D8"/>
    <w:rsid w:val="00A413C1"/>
    <w:rsid w:val="00A7234E"/>
    <w:rsid w:val="00AE3294"/>
    <w:rsid w:val="00B14D93"/>
    <w:rsid w:val="00CC3BE8"/>
    <w:rsid w:val="00DF4979"/>
    <w:rsid w:val="00E306E2"/>
    <w:rsid w:val="00F26456"/>
    <w:rsid w:val="00F530A2"/>
    <w:rsid w:val="00F6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022090"/>
  <w15:chartTrackingRefBased/>
  <w15:docId w15:val="{AF9F232A-F481-4C46-9F97-79376C60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853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A413C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13C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41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weifel.linthal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aager@hispeed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Romer</dc:creator>
  <cp:keywords/>
  <dc:description/>
  <cp:lastModifiedBy>Paul Romer</cp:lastModifiedBy>
  <cp:revision>10</cp:revision>
  <dcterms:created xsi:type="dcterms:W3CDTF">2023-10-22T14:09:00Z</dcterms:created>
  <dcterms:modified xsi:type="dcterms:W3CDTF">2023-11-13T20:18:00Z</dcterms:modified>
</cp:coreProperties>
</file>